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43" w:rsidRPr="00EC6C43" w:rsidRDefault="00EC6C43" w:rsidP="00EC6C4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3"/>
          <w:szCs w:val="23"/>
          <w:lang w:eastAsia="es-ES"/>
        </w:rPr>
      </w:pPr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 xml:space="preserve">¿Quieres una fiesta de cumpleaños diferente, especial y muy </w:t>
      </w:r>
      <w:proofErr w:type="gramStart"/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personalizada</w:t>
      </w:r>
      <w:proofErr w:type="gramEnd"/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?</w:t>
      </w:r>
    </w:p>
    <w:p w:rsidR="00EC6C43" w:rsidRPr="00EC6C43" w:rsidRDefault="00EC6C43" w:rsidP="00EC6C4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3"/>
          <w:szCs w:val="23"/>
          <w:lang w:eastAsia="es-ES"/>
        </w:rPr>
      </w:pPr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¿Te apetece algo divertido y a la vez educativo?</w:t>
      </w:r>
    </w:p>
    <w:p w:rsidR="00EC6C43" w:rsidRPr="00EC6C43" w:rsidRDefault="00EC6C43" w:rsidP="00736F5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3"/>
          <w:szCs w:val="23"/>
          <w:lang w:eastAsia="es-ES"/>
        </w:rPr>
      </w:pPr>
      <w:r>
        <w:rPr>
          <w:rFonts w:ascii="Arial" w:eastAsia="Times New Roman" w:hAnsi="Arial" w:cs="Arial"/>
          <w:noProof/>
          <w:color w:val="747474"/>
          <w:sz w:val="23"/>
          <w:szCs w:val="23"/>
          <w:lang w:eastAsia="es-ES"/>
        </w:rPr>
        <w:drawing>
          <wp:inline distT="0" distB="0" distL="0" distR="0">
            <wp:extent cx="5067300" cy="4686300"/>
            <wp:effectExtent l="19050" t="0" r="0" b="0"/>
            <wp:docPr id="1" name="Imagen 1" descr="http://creaticnens.com/es/wp-content/uploads/2018/04/RoboC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eaticnens.com/es/wp-content/uploads/2018/04/RoboCak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805" t="3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F57"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 xml:space="preserve"> </w:t>
      </w:r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Robótica educativa</w:t>
      </w:r>
    </w:p>
    <w:p w:rsidR="00EC6C43" w:rsidRPr="00EC6C43" w:rsidRDefault="00EC6C43" w:rsidP="00EC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47474"/>
          <w:sz w:val="23"/>
          <w:szCs w:val="23"/>
          <w:lang w:eastAsia="es-ES"/>
        </w:rPr>
      </w:pPr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 xml:space="preserve">Programación de </w:t>
      </w:r>
      <w:proofErr w:type="spellStart"/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vídeojuegos</w:t>
      </w:r>
      <w:proofErr w:type="spellEnd"/>
    </w:p>
    <w:p w:rsidR="00EC6C43" w:rsidRPr="00EC6C43" w:rsidRDefault="00EC6C43" w:rsidP="00EC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47474"/>
          <w:sz w:val="23"/>
          <w:szCs w:val="23"/>
          <w:lang w:eastAsia="es-ES"/>
        </w:rPr>
      </w:pPr>
      <w:proofErr w:type="spellStart"/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CreDiseño</w:t>
      </w:r>
      <w:proofErr w:type="spellEnd"/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 xml:space="preserve"> de </w:t>
      </w:r>
      <w:proofErr w:type="spellStart"/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Apps</w:t>
      </w:r>
      <w:proofErr w:type="spellEnd"/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 xml:space="preserve"> para el móvil</w:t>
      </w:r>
    </w:p>
    <w:p w:rsidR="00EC6C43" w:rsidRPr="00EC6C43" w:rsidRDefault="00736F57" w:rsidP="00EC6C4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3"/>
          <w:szCs w:val="23"/>
          <w:lang w:eastAsia="es-ES"/>
        </w:rPr>
      </w:pPr>
      <w:r>
        <w:rPr>
          <w:rFonts w:ascii="Arial" w:eastAsia="Times New Roman" w:hAnsi="Arial" w:cs="Arial"/>
          <w:color w:val="747474"/>
          <w:sz w:val="23"/>
          <w:szCs w:val="23"/>
          <w:lang w:eastAsia="es-ES"/>
        </w:rPr>
        <w:t>Sorprende a tu hijo/a y sus ami</w:t>
      </w:r>
      <w:r w:rsidR="00EC6C43"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 xml:space="preserve">gos con un cumple lleno de </w:t>
      </w:r>
      <w:r>
        <w:rPr>
          <w:rFonts w:ascii="Arial" w:eastAsia="Times New Roman" w:hAnsi="Arial" w:cs="Arial"/>
          <w:color w:val="747474"/>
          <w:sz w:val="23"/>
          <w:szCs w:val="23"/>
          <w:lang w:eastAsia="es-ES"/>
        </w:rPr>
        <w:t xml:space="preserve">las </w:t>
      </w:r>
      <w:r w:rsidR="00EC6C43"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actividades que más les gustan. Los talleres están llenos de diversión y aprendizaje, estimulan la creatividad, la imaginación y la colaboración</w:t>
      </w:r>
      <w:proofErr w:type="gramStart"/>
      <w:r w:rsidR="00EC6C43"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!</w:t>
      </w:r>
      <w:proofErr w:type="gramEnd"/>
    </w:p>
    <w:p w:rsidR="00EC6C43" w:rsidRPr="00EC6C43" w:rsidRDefault="00EC6C43" w:rsidP="00EC6C4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3"/>
          <w:szCs w:val="23"/>
          <w:lang w:eastAsia="es-ES"/>
        </w:rPr>
      </w:pPr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Y si no sabes que regalar… Regala un </w:t>
      </w:r>
      <w:r w:rsidRPr="00EC6C43">
        <w:rPr>
          <w:rFonts w:ascii="Arial" w:eastAsia="Times New Roman" w:hAnsi="Arial" w:cs="Arial"/>
          <w:b/>
          <w:bCs/>
          <w:color w:val="ED8322"/>
          <w:sz w:val="23"/>
          <w:lang w:eastAsia="es-ES"/>
        </w:rPr>
        <w:t>vale para nuestros cursos</w:t>
      </w:r>
      <w:proofErr w:type="gramStart"/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!</w:t>
      </w:r>
      <w:proofErr w:type="gramEnd"/>
    </w:p>
    <w:p w:rsidR="00EC6C43" w:rsidRPr="00EC6C43" w:rsidRDefault="00EC6C43" w:rsidP="00EC6C4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3"/>
          <w:szCs w:val="23"/>
          <w:lang w:eastAsia="es-ES"/>
        </w:rPr>
      </w:pPr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Para más detalles, </w:t>
      </w:r>
      <w:hyperlink r:id="rId6" w:history="1">
        <w:r w:rsidRPr="00EC6C43">
          <w:rPr>
            <w:rFonts w:ascii="Arial" w:eastAsia="Times New Roman" w:hAnsi="Arial" w:cs="Arial"/>
            <w:color w:val="ED8322"/>
            <w:sz w:val="23"/>
            <w:lang w:eastAsia="es-ES"/>
          </w:rPr>
          <w:t>contáctanos</w:t>
        </w:r>
      </w:hyperlink>
      <w:proofErr w:type="gramStart"/>
      <w:r w:rsidRPr="00EC6C43">
        <w:rPr>
          <w:rFonts w:ascii="Arial" w:eastAsia="Times New Roman" w:hAnsi="Arial" w:cs="Arial"/>
          <w:color w:val="747474"/>
          <w:sz w:val="23"/>
          <w:szCs w:val="23"/>
          <w:lang w:eastAsia="es-ES"/>
        </w:rPr>
        <w:t>!</w:t>
      </w:r>
      <w:proofErr w:type="gramEnd"/>
    </w:p>
    <w:p w:rsidR="00AB3EB9" w:rsidRDefault="00AB3EB9"/>
    <w:sectPr w:rsidR="00AB3EB9" w:rsidSect="00AB3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0A20"/>
    <w:multiLevelType w:val="multilevel"/>
    <w:tmpl w:val="EA9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C43"/>
    <w:rsid w:val="00736F57"/>
    <w:rsid w:val="00AB3EB9"/>
    <w:rsid w:val="00EC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C6C4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C6C4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cnens.com/es/contactano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dcterms:created xsi:type="dcterms:W3CDTF">2019-02-06T09:09:00Z</dcterms:created>
  <dcterms:modified xsi:type="dcterms:W3CDTF">2019-02-06T09:57:00Z</dcterms:modified>
</cp:coreProperties>
</file>